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6807" w:rsidRPr="008940B2" w:rsidRDefault="008940B2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8940B2">
        <w:rPr>
          <w:rFonts w:ascii="Times New Roman" w:hAnsi="Times New Roman" w:cs="Times New Roman"/>
          <w:sz w:val="24"/>
          <w:szCs w:val="24"/>
        </w:rPr>
        <w:t>Qn</w:t>
      </w:r>
      <w:proofErr w:type="spellEnd"/>
      <w:r w:rsidRPr="008940B2">
        <w:rPr>
          <w:rFonts w:ascii="Times New Roman" w:hAnsi="Times New Roman" w:cs="Times New Roman"/>
          <w:sz w:val="24"/>
          <w:szCs w:val="24"/>
        </w:rPr>
        <w:t xml:space="preserve"> 1. Checking account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85"/>
        <w:gridCol w:w="1800"/>
        <w:gridCol w:w="2340"/>
        <w:gridCol w:w="2160"/>
      </w:tblGrid>
      <w:tr w:rsidR="008940B2" w:rsidRPr="008940B2" w:rsidTr="008940B2">
        <w:tc>
          <w:tcPr>
            <w:tcW w:w="1885" w:type="dxa"/>
          </w:tcPr>
          <w:p w:rsidR="008940B2" w:rsidRPr="008940B2" w:rsidRDefault="008940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0B2">
              <w:rPr>
                <w:rFonts w:ascii="Times New Roman" w:hAnsi="Times New Roman" w:cs="Times New Roman"/>
                <w:sz w:val="24"/>
                <w:szCs w:val="24"/>
              </w:rPr>
              <w:t xml:space="preserve">Item </w:t>
            </w:r>
          </w:p>
        </w:tc>
        <w:tc>
          <w:tcPr>
            <w:tcW w:w="1800" w:type="dxa"/>
          </w:tcPr>
          <w:p w:rsidR="008940B2" w:rsidRPr="008940B2" w:rsidRDefault="008940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0B2">
              <w:rPr>
                <w:rFonts w:ascii="Times New Roman" w:hAnsi="Times New Roman" w:cs="Times New Roman"/>
                <w:sz w:val="24"/>
                <w:szCs w:val="24"/>
              </w:rPr>
              <w:t>Money in $</w:t>
            </w:r>
          </w:p>
        </w:tc>
        <w:tc>
          <w:tcPr>
            <w:tcW w:w="2340" w:type="dxa"/>
          </w:tcPr>
          <w:p w:rsidR="008940B2" w:rsidRPr="008940B2" w:rsidRDefault="008940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0B2">
              <w:rPr>
                <w:rFonts w:ascii="Times New Roman" w:hAnsi="Times New Roman" w:cs="Times New Roman"/>
                <w:sz w:val="24"/>
                <w:szCs w:val="24"/>
              </w:rPr>
              <w:t>Money out $</w:t>
            </w:r>
          </w:p>
        </w:tc>
        <w:tc>
          <w:tcPr>
            <w:tcW w:w="2160" w:type="dxa"/>
          </w:tcPr>
          <w:p w:rsidR="008940B2" w:rsidRPr="008940B2" w:rsidRDefault="008940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0B2">
              <w:rPr>
                <w:rFonts w:ascii="Times New Roman" w:hAnsi="Times New Roman" w:cs="Times New Roman"/>
                <w:sz w:val="24"/>
                <w:szCs w:val="24"/>
              </w:rPr>
              <w:t xml:space="preserve">Total </w:t>
            </w:r>
          </w:p>
        </w:tc>
      </w:tr>
      <w:tr w:rsidR="008940B2" w:rsidRPr="008940B2" w:rsidTr="008940B2">
        <w:tc>
          <w:tcPr>
            <w:tcW w:w="1885" w:type="dxa"/>
          </w:tcPr>
          <w:p w:rsidR="008940B2" w:rsidRPr="008940B2" w:rsidRDefault="008940B2" w:rsidP="00894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0B2">
              <w:rPr>
                <w:rFonts w:ascii="Times New Roman" w:hAnsi="Times New Roman" w:cs="Times New Roman"/>
                <w:sz w:val="24"/>
                <w:szCs w:val="24"/>
              </w:rPr>
              <w:t>Opening Balance</w:t>
            </w:r>
          </w:p>
        </w:tc>
        <w:tc>
          <w:tcPr>
            <w:tcW w:w="1800" w:type="dxa"/>
          </w:tcPr>
          <w:p w:rsidR="008940B2" w:rsidRPr="008940B2" w:rsidRDefault="008940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0B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40" w:type="dxa"/>
          </w:tcPr>
          <w:p w:rsidR="008940B2" w:rsidRPr="008940B2" w:rsidRDefault="008940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0B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60" w:type="dxa"/>
          </w:tcPr>
          <w:p w:rsidR="008940B2" w:rsidRPr="008940B2" w:rsidRDefault="008940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0B2">
              <w:rPr>
                <w:rFonts w:ascii="Times New Roman" w:hAnsi="Times New Roman" w:cs="Times New Roman"/>
                <w:sz w:val="24"/>
                <w:szCs w:val="24"/>
              </w:rPr>
              <w:t>723</w:t>
            </w:r>
          </w:p>
        </w:tc>
      </w:tr>
      <w:tr w:rsidR="008940B2" w:rsidRPr="008940B2" w:rsidTr="008940B2">
        <w:tc>
          <w:tcPr>
            <w:tcW w:w="1885" w:type="dxa"/>
          </w:tcPr>
          <w:p w:rsidR="008940B2" w:rsidRPr="008940B2" w:rsidRDefault="008940B2" w:rsidP="00894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0B2">
              <w:rPr>
                <w:rFonts w:ascii="Times New Roman" w:hAnsi="Times New Roman" w:cs="Times New Roman"/>
                <w:sz w:val="24"/>
                <w:szCs w:val="24"/>
              </w:rPr>
              <w:t xml:space="preserve">Bills check </w:t>
            </w:r>
          </w:p>
        </w:tc>
        <w:tc>
          <w:tcPr>
            <w:tcW w:w="1800" w:type="dxa"/>
          </w:tcPr>
          <w:p w:rsidR="008940B2" w:rsidRPr="008940B2" w:rsidRDefault="008940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8940B2" w:rsidRPr="008940B2" w:rsidRDefault="008940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0B2">
              <w:rPr>
                <w:rFonts w:ascii="Times New Roman" w:hAnsi="Times New Roman" w:cs="Times New Roman"/>
                <w:sz w:val="24"/>
                <w:szCs w:val="24"/>
              </w:rPr>
              <w:t>153</w:t>
            </w:r>
          </w:p>
        </w:tc>
        <w:tc>
          <w:tcPr>
            <w:tcW w:w="2160" w:type="dxa"/>
          </w:tcPr>
          <w:p w:rsidR="008940B2" w:rsidRPr="008940B2" w:rsidRDefault="008940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0B2">
              <w:rPr>
                <w:rFonts w:ascii="Times New Roman" w:hAnsi="Times New Roman" w:cs="Times New Roman"/>
                <w:sz w:val="24"/>
                <w:szCs w:val="24"/>
              </w:rPr>
              <w:t>570</w:t>
            </w:r>
          </w:p>
        </w:tc>
      </w:tr>
      <w:tr w:rsidR="008940B2" w:rsidRPr="008940B2" w:rsidTr="008940B2">
        <w:tc>
          <w:tcPr>
            <w:tcW w:w="1885" w:type="dxa"/>
          </w:tcPr>
          <w:p w:rsidR="008940B2" w:rsidRPr="008940B2" w:rsidRDefault="008940B2" w:rsidP="00894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0B2">
              <w:rPr>
                <w:rFonts w:ascii="Times New Roman" w:hAnsi="Times New Roman" w:cs="Times New Roman"/>
                <w:sz w:val="24"/>
                <w:szCs w:val="24"/>
              </w:rPr>
              <w:t>Bills check</w:t>
            </w:r>
          </w:p>
        </w:tc>
        <w:tc>
          <w:tcPr>
            <w:tcW w:w="1800" w:type="dxa"/>
          </w:tcPr>
          <w:p w:rsidR="008940B2" w:rsidRPr="008940B2" w:rsidRDefault="008940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8940B2" w:rsidRPr="008940B2" w:rsidRDefault="008940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0B2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2160" w:type="dxa"/>
          </w:tcPr>
          <w:p w:rsidR="008940B2" w:rsidRPr="008940B2" w:rsidRDefault="008940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0B2">
              <w:rPr>
                <w:rFonts w:ascii="Times New Roman" w:hAnsi="Times New Roman" w:cs="Times New Roman"/>
                <w:sz w:val="24"/>
                <w:szCs w:val="24"/>
              </w:rPr>
              <w:t>492</w:t>
            </w:r>
          </w:p>
        </w:tc>
      </w:tr>
      <w:tr w:rsidR="008940B2" w:rsidRPr="008940B2" w:rsidTr="008940B2">
        <w:tc>
          <w:tcPr>
            <w:tcW w:w="1885" w:type="dxa"/>
          </w:tcPr>
          <w:p w:rsidR="008940B2" w:rsidRPr="008940B2" w:rsidRDefault="008940B2" w:rsidP="00894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0B2">
              <w:rPr>
                <w:rFonts w:ascii="Times New Roman" w:hAnsi="Times New Roman" w:cs="Times New Roman"/>
                <w:sz w:val="24"/>
                <w:szCs w:val="24"/>
              </w:rPr>
              <w:t>Bills check</w:t>
            </w:r>
          </w:p>
        </w:tc>
        <w:tc>
          <w:tcPr>
            <w:tcW w:w="1800" w:type="dxa"/>
          </w:tcPr>
          <w:p w:rsidR="008940B2" w:rsidRPr="008940B2" w:rsidRDefault="008940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:rsidR="008940B2" w:rsidRPr="008940B2" w:rsidRDefault="008940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0B2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2160" w:type="dxa"/>
          </w:tcPr>
          <w:p w:rsidR="008940B2" w:rsidRPr="008940B2" w:rsidRDefault="008940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0B2">
              <w:rPr>
                <w:rFonts w:ascii="Times New Roman" w:hAnsi="Times New Roman" w:cs="Times New Roman"/>
                <w:sz w:val="24"/>
                <w:szCs w:val="24"/>
              </w:rPr>
              <w:t>417</w:t>
            </w:r>
          </w:p>
        </w:tc>
      </w:tr>
      <w:tr w:rsidR="008940B2" w:rsidRPr="008940B2" w:rsidTr="008940B2">
        <w:tc>
          <w:tcPr>
            <w:tcW w:w="1885" w:type="dxa"/>
          </w:tcPr>
          <w:p w:rsidR="008940B2" w:rsidRPr="008940B2" w:rsidRDefault="008940B2" w:rsidP="008940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40B2">
              <w:rPr>
                <w:rFonts w:ascii="Times New Roman" w:hAnsi="Times New Roman" w:cs="Times New Roman"/>
                <w:sz w:val="24"/>
                <w:szCs w:val="24"/>
              </w:rPr>
              <w:t>Check deposit</w:t>
            </w:r>
          </w:p>
        </w:tc>
        <w:tc>
          <w:tcPr>
            <w:tcW w:w="1800" w:type="dxa"/>
          </w:tcPr>
          <w:p w:rsidR="008940B2" w:rsidRPr="008940B2" w:rsidRDefault="008940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0B2">
              <w:rPr>
                <w:rFonts w:ascii="Times New Roman" w:hAnsi="Times New Roman" w:cs="Times New Roman"/>
                <w:sz w:val="24"/>
                <w:szCs w:val="24"/>
              </w:rPr>
              <w:t xml:space="preserve">1258 </w:t>
            </w:r>
          </w:p>
        </w:tc>
        <w:tc>
          <w:tcPr>
            <w:tcW w:w="2340" w:type="dxa"/>
          </w:tcPr>
          <w:p w:rsidR="008940B2" w:rsidRPr="008940B2" w:rsidRDefault="008940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8940B2" w:rsidRPr="008940B2" w:rsidRDefault="008940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0B2">
              <w:rPr>
                <w:rFonts w:ascii="Times New Roman" w:hAnsi="Times New Roman" w:cs="Times New Roman"/>
                <w:sz w:val="24"/>
                <w:szCs w:val="24"/>
              </w:rPr>
              <w:t>1675</w:t>
            </w:r>
          </w:p>
        </w:tc>
      </w:tr>
    </w:tbl>
    <w:p w:rsidR="008940B2" w:rsidRPr="008940B2" w:rsidRDefault="008940B2">
      <w:pPr>
        <w:rPr>
          <w:rFonts w:ascii="Times New Roman" w:hAnsi="Times New Roman" w:cs="Times New Roman"/>
          <w:sz w:val="24"/>
          <w:szCs w:val="24"/>
        </w:rPr>
      </w:pPr>
    </w:p>
    <w:p w:rsidR="008940B2" w:rsidRDefault="008940B2" w:rsidP="008940B2">
      <w:pPr>
        <w:tabs>
          <w:tab w:val="left" w:pos="1680"/>
        </w:tabs>
        <w:rPr>
          <w:rFonts w:ascii="Times New Roman" w:hAnsi="Times New Roman" w:cs="Times New Roman"/>
          <w:sz w:val="24"/>
          <w:szCs w:val="24"/>
        </w:rPr>
      </w:pPr>
      <w:r w:rsidRPr="008940B2">
        <w:rPr>
          <w:rFonts w:ascii="Times New Roman" w:hAnsi="Times New Roman" w:cs="Times New Roman"/>
          <w:sz w:val="24"/>
          <w:szCs w:val="24"/>
        </w:rPr>
        <w:t xml:space="preserve">Ending Checking account balance = 1675 </w:t>
      </w:r>
    </w:p>
    <w:p w:rsidR="008940B2" w:rsidRDefault="008940B2" w:rsidP="008940B2">
      <w:pPr>
        <w:tabs>
          <w:tab w:val="left" w:pos="6015"/>
        </w:tabs>
        <w:rPr>
          <w:rFonts w:ascii="Times New Roman" w:hAnsi="Times New Roman" w:cs="Times New Roman"/>
          <w:sz w:val="24"/>
          <w:szCs w:val="24"/>
        </w:rPr>
      </w:pPr>
    </w:p>
    <w:p w:rsidR="008940B2" w:rsidRDefault="008940B2" w:rsidP="008940B2">
      <w:pPr>
        <w:tabs>
          <w:tab w:val="left" w:pos="6015"/>
        </w:tabs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Qn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2. </w:t>
      </w:r>
    </w:p>
    <w:p w:rsidR="008940B2" w:rsidRDefault="008940B2" w:rsidP="008940B2">
      <w:pPr>
        <w:tabs>
          <w:tab w:val="left" w:pos="6015"/>
        </w:tabs>
        <w:rPr>
          <w:rFonts w:ascii="Times New Roman" w:hAnsi="Times New Roman" w:cs="Times New Roman"/>
          <w:sz w:val="24"/>
          <w:szCs w:val="24"/>
        </w:rPr>
      </w:pPr>
    </w:p>
    <w:p w:rsidR="008940B2" w:rsidRPr="008940B2" w:rsidRDefault="008940B2" w:rsidP="008940B2">
      <w:pPr>
        <w:tabs>
          <w:tab w:val="left" w:pos="6015"/>
        </w:tabs>
        <w:rPr>
          <w:rFonts w:ascii="Times New Roman" w:eastAsiaTheme="minorEastAsia" w:hAnsi="Times New Roman" w:cs="Times New Roman"/>
          <w:color w:val="505151"/>
          <w:sz w:val="21"/>
          <w:szCs w:val="21"/>
          <w:shd w:val="clear" w:color="auto" w:fill="FFFFFF"/>
        </w:rPr>
      </w:pPr>
      <m:oMathPara>
        <m:oMath>
          <m:r>
            <m:rPr>
              <m:sty m:val="p"/>
            </m:rPr>
            <w:rPr>
              <w:rFonts w:ascii="Cambria Math" w:hAnsi="Cambria Math" w:cs="Helvetica"/>
              <w:color w:val="505151"/>
              <w:sz w:val="21"/>
              <w:szCs w:val="21"/>
              <w:shd w:val="clear" w:color="auto" w:fill="FFFFFF"/>
            </w:rPr>
            <m:t>2-5y-12=-2y+2</m:t>
          </m:r>
        </m:oMath>
      </m:oMathPara>
    </w:p>
    <w:p w:rsidR="008940B2" w:rsidRPr="008940B2" w:rsidRDefault="008940B2" w:rsidP="008940B2">
      <w:pPr>
        <w:tabs>
          <w:tab w:val="left" w:pos="6015"/>
        </w:tabs>
        <w:jc w:val="center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2-12-5y= -2y+2</m:t>
          </m:r>
        </m:oMath>
      </m:oMathPara>
    </w:p>
    <w:p w:rsidR="008940B2" w:rsidRPr="0039191B" w:rsidRDefault="008940B2" w:rsidP="008940B2">
      <w:pPr>
        <w:tabs>
          <w:tab w:val="left" w:pos="6015"/>
        </w:tabs>
        <w:jc w:val="center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-</m:t>
          </m:r>
          <m:r>
            <w:rPr>
              <w:rFonts w:ascii="Cambria Math" w:eastAsiaTheme="minorEastAsia" w:hAnsi="Cambria Math" w:cs="Times New Roman"/>
              <w:sz w:val="24"/>
              <w:szCs w:val="24"/>
            </w:rPr>
            <m:t>5y+2y</m:t>
          </m:r>
          <m:r>
            <w:rPr>
              <w:rFonts w:ascii="Cambria Math" w:eastAsiaTheme="minorEastAsia" w:hAnsi="Cambria Math" w:cs="Times New Roman"/>
              <w:sz w:val="24"/>
              <w:szCs w:val="24"/>
            </w:rPr>
            <m:t>=</m:t>
          </m:r>
          <m:r>
            <w:rPr>
              <w:rFonts w:ascii="Cambria Math" w:eastAsiaTheme="minorEastAsia" w:hAnsi="Cambria Math" w:cs="Times New Roman"/>
              <w:sz w:val="24"/>
              <w:szCs w:val="24"/>
            </w:rPr>
            <m:t>10+2</m:t>
          </m:r>
        </m:oMath>
      </m:oMathPara>
    </w:p>
    <w:p w:rsidR="0039191B" w:rsidRPr="0039191B" w:rsidRDefault="0039191B" w:rsidP="008940B2">
      <w:pPr>
        <w:tabs>
          <w:tab w:val="left" w:pos="6015"/>
        </w:tabs>
        <w:jc w:val="center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-3y=12</m:t>
          </m:r>
        </m:oMath>
      </m:oMathPara>
    </w:p>
    <w:p w:rsidR="0039191B" w:rsidRPr="0039191B" w:rsidRDefault="0039191B" w:rsidP="008940B2">
      <w:pPr>
        <w:tabs>
          <w:tab w:val="left" w:pos="6015"/>
        </w:tabs>
        <w:jc w:val="center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y=-4</m:t>
          </m:r>
        </m:oMath>
      </m:oMathPara>
      <w:bookmarkStart w:id="0" w:name="_GoBack"/>
      <w:bookmarkEnd w:id="0"/>
    </w:p>
    <w:sectPr w:rsidR="0039191B" w:rsidRPr="003919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40B2"/>
    <w:rsid w:val="0039191B"/>
    <w:rsid w:val="008201F3"/>
    <w:rsid w:val="008940B2"/>
    <w:rsid w:val="00E36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E0E76E0-6CBA-42FC-B0E7-8390C611E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940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8940B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TUSH</dc:creator>
  <cp:keywords/>
  <dc:description/>
  <cp:lastModifiedBy>TUSH</cp:lastModifiedBy>
  <cp:revision>1</cp:revision>
  <dcterms:created xsi:type="dcterms:W3CDTF">2019-12-12T01:13:00Z</dcterms:created>
  <dcterms:modified xsi:type="dcterms:W3CDTF">2019-12-12T01:27:00Z</dcterms:modified>
</cp:coreProperties>
</file>